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B0" w:rsidRPr="002769B2" w:rsidRDefault="002769B2">
      <w:pPr>
        <w:rPr>
          <w:b/>
          <w:color w:val="0070C0"/>
          <w:sz w:val="72"/>
          <w:szCs w:val="72"/>
        </w:rPr>
      </w:pPr>
      <w:r>
        <w:rPr>
          <w:sz w:val="48"/>
          <w:szCs w:val="48"/>
        </w:rPr>
        <w:t xml:space="preserve"> </w:t>
      </w:r>
      <w:r w:rsidR="008A37BC">
        <w:rPr>
          <w:sz w:val="48"/>
          <w:szCs w:val="48"/>
        </w:rPr>
        <w:t xml:space="preserve">   </w:t>
      </w:r>
      <w:r w:rsidR="008A37BC" w:rsidRPr="002769B2">
        <w:rPr>
          <w:b/>
          <w:color w:val="0070C0"/>
          <w:sz w:val="72"/>
          <w:szCs w:val="72"/>
        </w:rPr>
        <w:t>КАРТОЛЬОВА  КРИНИЦЯ</w:t>
      </w:r>
    </w:p>
    <w:p w:rsidR="008A37BC" w:rsidRDefault="008A37BC" w:rsidP="008A37BC">
      <w:pPr>
        <w:pStyle w:val="a3"/>
        <w:ind w:left="-567"/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У Дружбі є декілька криниць, яким до 200 років. Вони одразу кидаються у вічі  тим, що повністю є мурованими з місцевого каменя – </w:t>
      </w:r>
      <w:proofErr w:type="spellStart"/>
      <w:r>
        <w:rPr>
          <w:sz w:val="40"/>
          <w:szCs w:val="40"/>
          <w:lang w:val="uk-UA"/>
        </w:rPr>
        <w:t>пісковика</w:t>
      </w:r>
      <w:proofErr w:type="spellEnd"/>
      <w:r>
        <w:rPr>
          <w:sz w:val="40"/>
          <w:szCs w:val="40"/>
          <w:lang w:val="uk-UA"/>
        </w:rPr>
        <w:t>.</w:t>
      </w:r>
    </w:p>
    <w:p w:rsidR="008A37BC" w:rsidRDefault="008A37BC" w:rsidP="008A37BC">
      <w:pPr>
        <w:pStyle w:val="a3"/>
        <w:ind w:left="-567"/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Такою є </w:t>
      </w:r>
      <w:proofErr w:type="spellStart"/>
      <w:r>
        <w:rPr>
          <w:sz w:val="40"/>
          <w:szCs w:val="40"/>
          <w:lang w:val="uk-UA"/>
        </w:rPr>
        <w:t>Картольова</w:t>
      </w:r>
      <w:proofErr w:type="spellEnd"/>
      <w:r>
        <w:rPr>
          <w:sz w:val="40"/>
          <w:szCs w:val="40"/>
          <w:lang w:val="uk-UA"/>
        </w:rPr>
        <w:t xml:space="preserve"> криниця. Чому люди так її називають, вже дізнатися важко. Побудував ту криницю біля свого двору житель нашого села Михайло </w:t>
      </w:r>
      <w:proofErr w:type="spellStart"/>
      <w:r>
        <w:rPr>
          <w:sz w:val="40"/>
          <w:szCs w:val="40"/>
          <w:lang w:val="uk-UA"/>
        </w:rPr>
        <w:t>Кваснюк</w:t>
      </w:r>
      <w:proofErr w:type="spellEnd"/>
      <w:r>
        <w:rPr>
          <w:sz w:val="40"/>
          <w:szCs w:val="40"/>
          <w:lang w:val="uk-UA"/>
        </w:rPr>
        <w:t>.</w:t>
      </w:r>
    </w:p>
    <w:p w:rsidR="008A37BC" w:rsidRDefault="008A37BC" w:rsidP="008A37BC">
      <w:pPr>
        <w:pStyle w:val="a3"/>
        <w:ind w:left="-567"/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 Має вона 25 м глибини, рівень води – 3 м. Вода в ній смачна та прохолодна. Дивишся вниз і бачиш далеко невеличке дзеркальце води та дивуєшся: які сильні і вмілі були наші предки.</w:t>
      </w:r>
    </w:p>
    <w:p w:rsidR="008A37BC" w:rsidRDefault="008A37BC" w:rsidP="008A37BC">
      <w:pPr>
        <w:pStyle w:val="a3"/>
        <w:ind w:left="-567"/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 Біля криниці ще й зараз є кам’яний жолоб, з якого напували і напувають коней і корів. Жолоб видовбаний із суцільного міцного каменя. Старі люди розповідали, що саме з такого каменя робили і жорна, везли його аж з </w:t>
      </w:r>
      <w:proofErr w:type="spellStart"/>
      <w:r>
        <w:rPr>
          <w:sz w:val="40"/>
          <w:szCs w:val="40"/>
          <w:lang w:val="uk-UA"/>
        </w:rPr>
        <w:t>Вищеольчедаєва</w:t>
      </w:r>
      <w:proofErr w:type="spellEnd"/>
      <w:r>
        <w:rPr>
          <w:sz w:val="40"/>
          <w:szCs w:val="40"/>
          <w:lang w:val="uk-UA"/>
        </w:rPr>
        <w:t xml:space="preserve">. </w:t>
      </w:r>
      <w:r w:rsidR="00C806CC">
        <w:rPr>
          <w:sz w:val="40"/>
          <w:szCs w:val="40"/>
          <w:lang w:val="uk-UA"/>
        </w:rPr>
        <w:t>Колись криниця була обнесена високим муром від дороги. Бо дорога ця тягнеться яром. В ті часи були великі зливи і вода з яру потрапляла в криницю. Тепер злив таких немає і тому люди мур розібрали собі на будівництво.</w:t>
      </w:r>
    </w:p>
    <w:p w:rsidR="00C806CC" w:rsidRPr="008A37BC" w:rsidRDefault="00C806CC" w:rsidP="008A37BC">
      <w:pPr>
        <w:pStyle w:val="a3"/>
        <w:ind w:left="-567"/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  Ніхто з родичів Михайла </w:t>
      </w:r>
      <w:proofErr w:type="spellStart"/>
      <w:r>
        <w:rPr>
          <w:sz w:val="40"/>
          <w:szCs w:val="40"/>
          <w:lang w:val="uk-UA"/>
        </w:rPr>
        <w:t>Кваснюка</w:t>
      </w:r>
      <w:proofErr w:type="spellEnd"/>
      <w:r>
        <w:rPr>
          <w:sz w:val="40"/>
          <w:szCs w:val="40"/>
          <w:lang w:val="uk-UA"/>
        </w:rPr>
        <w:t xml:space="preserve"> уже тут не живе. Тож криниця стала напувати своєю водою сусідські сім</w:t>
      </w:r>
      <w:r w:rsidRPr="00C806CC">
        <w:rPr>
          <w:sz w:val="40"/>
          <w:szCs w:val="40"/>
        </w:rPr>
        <w:t>’</w:t>
      </w:r>
      <w:r>
        <w:rPr>
          <w:sz w:val="40"/>
          <w:szCs w:val="40"/>
          <w:lang w:val="uk-UA"/>
        </w:rPr>
        <w:t xml:space="preserve">ї. </w:t>
      </w:r>
    </w:p>
    <w:sectPr w:rsidR="00C806CC" w:rsidRPr="008A37BC" w:rsidSect="008A37BC">
      <w:pgSz w:w="11906" w:h="16838"/>
      <w:pgMar w:top="1134" w:right="850" w:bottom="1134" w:left="1701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37BC"/>
    <w:rsid w:val="001937AE"/>
    <w:rsid w:val="002769B2"/>
    <w:rsid w:val="00392B4C"/>
    <w:rsid w:val="004B18EB"/>
    <w:rsid w:val="008A37BC"/>
    <w:rsid w:val="0095139F"/>
    <w:rsid w:val="00982CEC"/>
    <w:rsid w:val="00B1006E"/>
    <w:rsid w:val="00C80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37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Zver</cp:lastModifiedBy>
  <cp:revision>3</cp:revision>
  <cp:lastPrinted>2012-10-09T10:03:00Z</cp:lastPrinted>
  <dcterms:created xsi:type="dcterms:W3CDTF">2012-02-21T05:20:00Z</dcterms:created>
  <dcterms:modified xsi:type="dcterms:W3CDTF">2012-10-09T10:04:00Z</dcterms:modified>
</cp:coreProperties>
</file>